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6065E" w14:textId="5B61AAD9" w:rsidR="00B311E2" w:rsidRPr="000F0D96" w:rsidRDefault="005A4A9F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311E2" w:rsidRPr="000F0D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2246B" wp14:editId="218BDC90">
            <wp:extent cx="594360" cy="533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7F11DA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0F0D96"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 w:rsidRPr="000F0D96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proofErr w:type="gramEnd"/>
      <w:r w:rsidRPr="000F0D96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4DC9988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0F0D9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4DFADF3B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96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2C52B8C5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0F0D96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0F0D96">
        <w:rPr>
          <w:rFonts w:ascii="Times New Roman" w:hAnsi="Times New Roman" w:cs="Times New Roman"/>
          <w:sz w:val="28"/>
          <w:szCs w:val="28"/>
        </w:rPr>
        <w:t xml:space="preserve"> 2</w:t>
      </w:r>
      <w:r w:rsidRPr="000F0D96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7C872B57" w14:textId="77777777" w:rsidR="00B311E2" w:rsidRPr="000F0D96" w:rsidRDefault="005A4A9F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0D9942ED">
          <v:line id="_x0000_s1026" style="position:absolute;z-index:251658240" from="-11.75pt,3.15pt" to="462.55pt,3.15pt" strokeweight="4.5pt">
            <v:stroke linestyle="thinThick"/>
          </v:line>
        </w:pict>
      </w:r>
    </w:p>
    <w:p w14:paraId="74363D35" w14:textId="2EA43A4C" w:rsidR="00B311E2" w:rsidRPr="00D1033A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sz w:val="28"/>
          <w:szCs w:val="28"/>
        </w:rPr>
        <w:t xml:space="preserve">  </w:t>
      </w:r>
      <w:r w:rsidR="00466576">
        <w:rPr>
          <w:rFonts w:ascii="Times New Roman" w:hAnsi="Times New Roman" w:cs="Times New Roman"/>
          <w:sz w:val="28"/>
          <w:szCs w:val="28"/>
        </w:rPr>
        <w:t>2</w:t>
      </w:r>
      <w:r w:rsidR="00D1033A">
        <w:rPr>
          <w:rFonts w:ascii="Times New Roman" w:hAnsi="Times New Roman" w:cs="Times New Roman"/>
          <w:sz w:val="28"/>
          <w:szCs w:val="28"/>
        </w:rPr>
        <w:t>6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1033A">
        <w:rPr>
          <w:rFonts w:ascii="Times New Roman" w:hAnsi="Times New Roman" w:cs="Times New Roman"/>
          <w:sz w:val="28"/>
          <w:szCs w:val="28"/>
        </w:rPr>
        <w:t>5</w:t>
      </w:r>
      <w:r w:rsidRPr="000F0D9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 w:rsidR="002C506E">
        <w:rPr>
          <w:rFonts w:ascii="Times New Roman" w:hAnsi="Times New Roman" w:cs="Times New Roman"/>
          <w:sz w:val="28"/>
          <w:szCs w:val="28"/>
        </w:rPr>
        <w:t>413</w:t>
      </w:r>
    </w:p>
    <w:p w14:paraId="5A2E95A7" w14:textId="77777777" w:rsidR="0029787C" w:rsidRPr="000F0D96" w:rsidRDefault="0029787C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FD6FFDB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Об утверждении рекомендаций </w:t>
      </w:r>
    </w:p>
    <w:p w14:paraId="56225A16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</w:p>
    <w:p w14:paraId="7EE6DC8C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по исполнению бюджета </w:t>
      </w:r>
      <w:proofErr w:type="spellStart"/>
      <w:r w:rsidRPr="000F0D96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</w:p>
    <w:p w14:paraId="79A7EFE6" w14:textId="5D8F7C2D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1033A">
        <w:rPr>
          <w:rFonts w:ascii="Times New Roman" w:hAnsi="Times New Roman" w:cs="Times New Roman"/>
          <w:sz w:val="28"/>
          <w:szCs w:val="28"/>
        </w:rPr>
        <w:t>4</w:t>
      </w:r>
      <w:r w:rsidR="00466576">
        <w:rPr>
          <w:rFonts w:ascii="Times New Roman" w:hAnsi="Times New Roman" w:cs="Times New Roman"/>
          <w:sz w:val="28"/>
          <w:szCs w:val="28"/>
        </w:rPr>
        <w:t xml:space="preserve"> </w:t>
      </w:r>
      <w:r w:rsidRPr="000F0D96">
        <w:rPr>
          <w:rFonts w:ascii="Times New Roman" w:hAnsi="Times New Roman" w:cs="Times New Roman"/>
          <w:sz w:val="28"/>
          <w:szCs w:val="28"/>
        </w:rPr>
        <w:t>год</w:t>
      </w:r>
    </w:p>
    <w:p w14:paraId="3AAB534D" w14:textId="77777777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9A7777B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9F809B" w14:textId="77777777" w:rsidR="00B311E2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В соответствии со статьёй 28 Федерального закона от 06.10.2003г №131 – ФЗ </w:t>
      </w:r>
      <w:proofErr w:type="gramStart"/>
      <w:r w:rsidRPr="000F0D96">
        <w:rPr>
          <w:rFonts w:ascii="Times New Roman" w:hAnsi="Times New Roman" w:cs="Times New Roman"/>
          <w:sz w:val="28"/>
          <w:szCs w:val="28"/>
        </w:rPr>
        <w:t>« Об</w:t>
      </w:r>
      <w:proofErr w:type="gramEnd"/>
      <w:r w:rsidRPr="000F0D96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</w:p>
    <w:p w14:paraId="6A156265" w14:textId="77777777" w:rsidR="00B311E2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C9D59" w14:textId="77777777" w:rsidR="00B311E2" w:rsidRPr="000F0D96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D454F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0F0D96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0F0D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19B8C9B5" w14:textId="77777777" w:rsidR="00B311E2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р е </w:t>
      </w:r>
      <w:proofErr w:type="gramStart"/>
      <w:r w:rsidRPr="000F0D96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0D96">
        <w:rPr>
          <w:rFonts w:ascii="Times New Roman" w:hAnsi="Times New Roman" w:cs="Times New Roman"/>
          <w:sz w:val="28"/>
          <w:szCs w:val="28"/>
        </w:rPr>
        <w:t xml:space="preserve"> а е т:</w:t>
      </w:r>
    </w:p>
    <w:p w14:paraId="611EEEB5" w14:textId="77777777" w:rsidR="00B311E2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AB87A4E" w14:textId="77777777" w:rsidR="00B311E2" w:rsidRPr="000F0D96" w:rsidRDefault="00B311E2" w:rsidP="00B311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238F966" w14:textId="5C9048E6" w:rsidR="00B311E2" w:rsidRPr="000F0D96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1.Утвердить рекомендации публ</w:t>
      </w:r>
      <w:r>
        <w:rPr>
          <w:rFonts w:ascii="Times New Roman" w:hAnsi="Times New Roman" w:cs="Times New Roman"/>
          <w:sz w:val="28"/>
          <w:szCs w:val="28"/>
        </w:rPr>
        <w:t xml:space="preserve">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слушаний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D1033A">
        <w:rPr>
          <w:rFonts w:ascii="Times New Roman" w:hAnsi="Times New Roman" w:cs="Times New Roman"/>
          <w:sz w:val="28"/>
          <w:szCs w:val="28"/>
        </w:rPr>
        <w:t>9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1033A">
        <w:rPr>
          <w:rFonts w:ascii="Times New Roman" w:hAnsi="Times New Roman" w:cs="Times New Roman"/>
          <w:sz w:val="28"/>
          <w:szCs w:val="28"/>
        </w:rPr>
        <w:t>5</w:t>
      </w:r>
      <w:r w:rsidRPr="000F0D96">
        <w:rPr>
          <w:rFonts w:ascii="Times New Roman" w:hAnsi="Times New Roman" w:cs="Times New Roman"/>
          <w:sz w:val="28"/>
          <w:szCs w:val="28"/>
        </w:rPr>
        <w:t xml:space="preserve"> года по исполнению бюджета </w:t>
      </w:r>
      <w:proofErr w:type="spellStart"/>
      <w:r w:rsidRPr="000F0D96">
        <w:rPr>
          <w:rFonts w:ascii="Times New Roman" w:hAnsi="Times New Roman" w:cs="Times New Roman"/>
          <w:sz w:val="28"/>
          <w:szCs w:val="28"/>
        </w:rPr>
        <w:t>Еманжелинс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D1033A">
        <w:rPr>
          <w:rFonts w:ascii="Times New Roman" w:hAnsi="Times New Roman" w:cs="Times New Roman"/>
          <w:sz w:val="28"/>
          <w:szCs w:val="28"/>
        </w:rPr>
        <w:t>4</w:t>
      </w:r>
      <w:r w:rsidRPr="000F0D96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2F8F7168" w14:textId="20A846E3" w:rsidR="00466576" w:rsidRDefault="00B311E2" w:rsidP="00466576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 xml:space="preserve">2.Обнародовать данное решение </w:t>
      </w:r>
      <w:r w:rsidR="002C506E">
        <w:rPr>
          <w:rFonts w:ascii="Times New Roman" w:hAnsi="Times New Roman" w:cs="Times New Roman"/>
          <w:sz w:val="28"/>
          <w:szCs w:val="28"/>
        </w:rPr>
        <w:t xml:space="preserve">в «Вестнике </w:t>
      </w:r>
      <w:proofErr w:type="spellStart"/>
      <w:r w:rsidR="002C506E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="002C506E">
        <w:rPr>
          <w:rFonts w:ascii="Times New Roman" w:hAnsi="Times New Roman" w:cs="Times New Roman"/>
          <w:sz w:val="28"/>
          <w:szCs w:val="28"/>
        </w:rPr>
        <w:t xml:space="preserve"> сельского поселения», разместить </w:t>
      </w:r>
      <w:r w:rsidR="00466576">
        <w:rPr>
          <w:rFonts w:ascii="Times New Roman" w:hAnsi="Times New Roman" w:cs="Times New Roman"/>
          <w:sz w:val="28"/>
        </w:rPr>
        <w:t xml:space="preserve">на официальном сайте администрации </w:t>
      </w:r>
      <w:proofErr w:type="spellStart"/>
      <w:r w:rsidR="00466576">
        <w:rPr>
          <w:rFonts w:ascii="Times New Roman" w:hAnsi="Times New Roman" w:cs="Times New Roman"/>
          <w:sz w:val="28"/>
        </w:rPr>
        <w:t>Еткульского</w:t>
      </w:r>
      <w:proofErr w:type="spellEnd"/>
      <w:r w:rsidR="00466576">
        <w:rPr>
          <w:rFonts w:ascii="Times New Roman" w:hAnsi="Times New Roman" w:cs="Times New Roman"/>
          <w:sz w:val="28"/>
        </w:rPr>
        <w:t xml:space="preserve"> муниципального района странице </w:t>
      </w:r>
      <w:proofErr w:type="spellStart"/>
      <w:r w:rsidR="00466576">
        <w:rPr>
          <w:rFonts w:ascii="Times New Roman" w:hAnsi="Times New Roman" w:cs="Times New Roman"/>
          <w:sz w:val="28"/>
        </w:rPr>
        <w:t>Еманжелинского</w:t>
      </w:r>
      <w:proofErr w:type="spellEnd"/>
      <w:r w:rsidR="00466576">
        <w:rPr>
          <w:rFonts w:ascii="Times New Roman" w:hAnsi="Times New Roman" w:cs="Times New Roman"/>
          <w:sz w:val="28"/>
        </w:rPr>
        <w:t xml:space="preserve"> сельского поселения</w:t>
      </w:r>
      <w:r w:rsidR="00604E09">
        <w:rPr>
          <w:rFonts w:ascii="Times New Roman" w:hAnsi="Times New Roman" w:cs="Times New Roman"/>
          <w:sz w:val="28"/>
        </w:rPr>
        <w:t xml:space="preserve">, </w:t>
      </w:r>
      <w:r w:rsidR="00466576" w:rsidRPr="00D34439">
        <w:rPr>
          <w:rFonts w:ascii="Times New Roman" w:hAnsi="Times New Roman" w:cs="Times New Roman"/>
          <w:sz w:val="28"/>
          <w:szCs w:val="28"/>
        </w:rPr>
        <w:t xml:space="preserve">в сетевом издании «Муниципальные правовые </w:t>
      </w:r>
      <w:proofErr w:type="gramStart"/>
      <w:r w:rsidR="00466576" w:rsidRPr="00D34439">
        <w:rPr>
          <w:rFonts w:ascii="Times New Roman" w:hAnsi="Times New Roman" w:cs="Times New Roman"/>
          <w:sz w:val="28"/>
          <w:szCs w:val="28"/>
        </w:rPr>
        <w:t xml:space="preserve">акты </w:t>
      </w:r>
      <w:r w:rsidR="00466576">
        <w:rPr>
          <w:rFonts w:ascii="Times New Roman" w:hAnsi="Times New Roman" w:cs="Times New Roman"/>
          <w:sz w:val="28"/>
          <w:szCs w:val="28"/>
        </w:rPr>
        <w:t xml:space="preserve"> </w:t>
      </w:r>
      <w:r w:rsidR="00466576" w:rsidRPr="00D344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66576" w:rsidRPr="00D34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576" w:rsidRPr="00D3443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466576" w:rsidRPr="00D34439">
        <w:rPr>
          <w:rFonts w:ascii="Times New Roman" w:hAnsi="Times New Roman" w:cs="Times New Roman"/>
          <w:sz w:val="28"/>
          <w:szCs w:val="28"/>
        </w:rPr>
        <w:t xml:space="preserve"> муниципального района» (</w:t>
      </w:r>
      <w:r w:rsidR="00D1033A" w:rsidRPr="00533C00">
        <w:rPr>
          <w:rFonts w:ascii="Times New Roman" w:eastAsia="Times New Roman" w:hAnsi="Times New Roman"/>
          <w:sz w:val="28"/>
          <w:szCs w:val="28"/>
          <w:lang w:eastAsia="ru-RU"/>
        </w:rPr>
        <w:t>доменное имя – мпа-</w:t>
      </w:r>
      <w:proofErr w:type="spellStart"/>
      <w:r w:rsidR="00D1033A" w:rsidRPr="00533C00">
        <w:rPr>
          <w:rFonts w:ascii="Times New Roman" w:eastAsia="Times New Roman" w:hAnsi="Times New Roman"/>
          <w:sz w:val="28"/>
          <w:szCs w:val="28"/>
          <w:lang w:eastAsia="ru-RU"/>
        </w:rPr>
        <w:t>еткуль.рф</w:t>
      </w:r>
      <w:proofErr w:type="spellEnd"/>
      <w:r w:rsidR="00D1033A" w:rsidRPr="00533C00">
        <w:rPr>
          <w:rFonts w:ascii="Times New Roman" w:eastAsia="Times New Roman" w:hAnsi="Times New Roman"/>
          <w:sz w:val="28"/>
          <w:szCs w:val="28"/>
          <w:lang w:eastAsia="ru-RU"/>
        </w:rPr>
        <w:t>, регистрация в качестве сетевого издания: ЭЛ № ФС 77 – 76917 от 01.10.2019</w:t>
      </w:r>
      <w:r w:rsidR="00466576" w:rsidRPr="00D34439">
        <w:rPr>
          <w:rFonts w:ascii="Times New Roman" w:hAnsi="Times New Roman" w:cs="Times New Roman"/>
          <w:sz w:val="28"/>
          <w:szCs w:val="28"/>
        </w:rPr>
        <w:t>)</w:t>
      </w:r>
      <w:r w:rsidR="00466576">
        <w:rPr>
          <w:rFonts w:ascii="Times New Roman" w:hAnsi="Times New Roman" w:cs="Times New Roman"/>
          <w:sz w:val="36"/>
          <w:szCs w:val="28"/>
        </w:rPr>
        <w:t>.</w:t>
      </w:r>
    </w:p>
    <w:p w14:paraId="2EC489A9" w14:textId="2CFE719B" w:rsidR="00B311E2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A948C" w14:textId="77777777" w:rsidR="00B311E2" w:rsidRPr="000F0D96" w:rsidRDefault="00B311E2" w:rsidP="00B311E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B19B8B" w14:textId="77777777" w:rsidR="00B311E2" w:rsidRPr="000F0D96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r w:rsidRPr="000F0D9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2FA917C9" w14:textId="77777777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F0D96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0F0D9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С.В. </w:t>
      </w:r>
      <w:proofErr w:type="spellStart"/>
      <w:r w:rsidRPr="000F0D96">
        <w:rPr>
          <w:rFonts w:ascii="Times New Roman" w:hAnsi="Times New Roman" w:cs="Times New Roman"/>
          <w:sz w:val="28"/>
          <w:szCs w:val="28"/>
        </w:rPr>
        <w:t>Загорская</w:t>
      </w:r>
      <w:proofErr w:type="spellEnd"/>
    </w:p>
    <w:p w14:paraId="05025044" w14:textId="77777777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4CDF6CD" w14:textId="77777777" w:rsidR="00B311E2" w:rsidRDefault="00B311E2" w:rsidP="00B311E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48338AE" w14:textId="678AC8F5" w:rsidR="00B15BE5" w:rsidRDefault="00B15BE5"/>
    <w:p w14:paraId="524C5F35" w14:textId="7A2F6F51" w:rsidR="00466576" w:rsidRDefault="00466576"/>
    <w:p w14:paraId="08CE6925" w14:textId="35C58C1E" w:rsidR="00604E09" w:rsidRDefault="00604E09"/>
    <w:p w14:paraId="05C9A1AF" w14:textId="77777777" w:rsidR="00D1033A" w:rsidRPr="00D1033A" w:rsidRDefault="00D1033A" w:rsidP="002C506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lastRenderedPageBreak/>
        <w:t>РЕКОМЕНДАЦИИ</w:t>
      </w:r>
    </w:p>
    <w:p w14:paraId="234C6BDA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публичных слушаний по отчёту об исполнении бюджета </w:t>
      </w:r>
      <w:proofErr w:type="spellStart"/>
      <w:r w:rsidRPr="00D1033A">
        <w:rPr>
          <w:rFonts w:ascii="Times New Roman" w:hAnsi="Times New Roman" w:cs="Times New Roman"/>
          <w:sz w:val="20"/>
          <w:szCs w:val="20"/>
        </w:rPr>
        <w:t>Еманжелинского</w:t>
      </w:r>
      <w:proofErr w:type="spellEnd"/>
      <w:r w:rsidRPr="00D1033A">
        <w:rPr>
          <w:rFonts w:ascii="Times New Roman" w:hAnsi="Times New Roman" w:cs="Times New Roman"/>
          <w:sz w:val="20"/>
          <w:szCs w:val="20"/>
        </w:rPr>
        <w:t xml:space="preserve"> сельского поселения за 2024 год </w:t>
      </w:r>
    </w:p>
    <w:p w14:paraId="2E6C5775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Участникам публичных слушаний предлагается отметить следующие итоги исполнения местного бюджета за 2024 год: </w:t>
      </w:r>
    </w:p>
    <w:p w14:paraId="0D63FAB9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33A">
        <w:rPr>
          <w:rFonts w:ascii="Times New Roman" w:hAnsi="Times New Roman" w:cs="Times New Roman"/>
          <w:spacing w:val="-6"/>
          <w:sz w:val="20"/>
          <w:szCs w:val="20"/>
        </w:rPr>
        <w:t xml:space="preserve">     </w:t>
      </w:r>
      <w:r w:rsidRPr="00D1033A">
        <w:rPr>
          <w:rFonts w:ascii="Times New Roman" w:hAnsi="Times New Roman" w:cs="Times New Roman"/>
          <w:color w:val="000000"/>
          <w:sz w:val="20"/>
          <w:szCs w:val="20"/>
        </w:rPr>
        <w:t xml:space="preserve">1) </w:t>
      </w:r>
      <w:r w:rsidRPr="00D1033A">
        <w:rPr>
          <w:rFonts w:ascii="Times New Roman" w:hAnsi="Times New Roman" w:cs="Times New Roman"/>
          <w:bCs/>
          <w:sz w:val="20"/>
          <w:szCs w:val="20"/>
        </w:rPr>
        <w:t xml:space="preserve">Общее поступление доходов в бюджет поселения за 2024 год составило 49671,337 тыс. рублей, в том числе собственные доходы 7301,844 тыс. рублей, безвозмездные поступления из других бюджетов – 42369,493 тыс. рублей. </w:t>
      </w:r>
    </w:p>
    <w:p w14:paraId="4F964F2B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33A">
        <w:rPr>
          <w:rFonts w:ascii="Times New Roman" w:hAnsi="Times New Roman" w:cs="Times New Roman"/>
          <w:bCs/>
          <w:sz w:val="20"/>
          <w:szCs w:val="20"/>
        </w:rPr>
        <w:t xml:space="preserve">В доходной части бюджета поселения, удельный вес собственных доходов составляет 14,7 %. По собственным доходам местный бюджет </w:t>
      </w:r>
      <w:proofErr w:type="spellStart"/>
      <w:r w:rsidRPr="00D1033A">
        <w:rPr>
          <w:rFonts w:ascii="Times New Roman" w:hAnsi="Times New Roman" w:cs="Times New Roman"/>
          <w:bCs/>
          <w:sz w:val="20"/>
          <w:szCs w:val="20"/>
        </w:rPr>
        <w:t>Еманжелинского</w:t>
      </w:r>
      <w:proofErr w:type="spellEnd"/>
      <w:r w:rsidRPr="00D1033A">
        <w:rPr>
          <w:rFonts w:ascii="Times New Roman" w:hAnsi="Times New Roman" w:cs="Times New Roman"/>
          <w:bCs/>
          <w:sz w:val="20"/>
          <w:szCs w:val="20"/>
        </w:rPr>
        <w:t xml:space="preserve"> сельского </w:t>
      </w:r>
      <w:proofErr w:type="gramStart"/>
      <w:r w:rsidRPr="00D1033A">
        <w:rPr>
          <w:rFonts w:ascii="Times New Roman" w:hAnsi="Times New Roman" w:cs="Times New Roman"/>
          <w:bCs/>
          <w:sz w:val="20"/>
          <w:szCs w:val="20"/>
        </w:rPr>
        <w:t xml:space="preserve">поселения  </w:t>
      </w:r>
      <w:r w:rsidRPr="00D1033A">
        <w:rPr>
          <w:rFonts w:ascii="Times New Roman" w:hAnsi="Times New Roman" w:cs="Times New Roman"/>
          <w:sz w:val="20"/>
          <w:szCs w:val="20"/>
        </w:rPr>
        <w:t>исполнен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 xml:space="preserve"> на 101,8 %.,  утверждённый план 7172,1 тыс. рублей, поступило  7301,844 тыс. рублей.  В общей сумме собственных доходов налоговые платежи составляют       87,2 %, неналоговые – 12,8 %.</w:t>
      </w:r>
    </w:p>
    <w:p w14:paraId="5467F4CB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Одним из основных доходных источников бюджета поселения в 2024 году были:</w:t>
      </w:r>
    </w:p>
    <w:p w14:paraId="3326F739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- земельный налог, поступления составили 3077,585 тыс. рублей (42,1 % в объеме собственных доходов), исполнение 88,5 % к утвержденному плану;</w:t>
      </w:r>
    </w:p>
    <w:p w14:paraId="78E719A0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НДФЛ (27,2 % в объеме собственных доходов), поступления составили 1987,044 тыс. рублей, исполнен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на  104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,6 % к утвержденному плану;</w:t>
      </w:r>
    </w:p>
    <w:p w14:paraId="54CEF9BF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- налог на имущество (17,5 % в объеме собственных доходов), поступления составили 1274,821 тыс. рублей, исполнен на 93,1 % к утвержденному плану;</w:t>
      </w:r>
    </w:p>
    <w:p w14:paraId="23500083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- доходы от аренды земли (6,3 % в объеме собственных доходов), поступления составили 458,898 тыс. рублей, исполнены на 511,6 % к утвержденному плану;</w:t>
      </w:r>
    </w:p>
    <w:p w14:paraId="4F305930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- доходы от использования имущества в сумме 263,140 тыс. рублей (3,6 % в объеме собственных доходов), исполнен на 131,6 % к утвержденному плану;</w:t>
      </w:r>
    </w:p>
    <w:p w14:paraId="0CDA57BD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прочие доходы исполнены в сумме 213,217 тыс.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рублей  (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2,9 % в объеме собственных доходов)  или 187,4 % к утвержденному плану;</w:t>
      </w:r>
    </w:p>
    <w:p w14:paraId="2F64A436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- единый сельскохозяйственный налог (0,4 % в объеме собственных доходов), поступления составили 27,139 тыс. рублей, исполнены на 135,7 % к утвержденному плану.</w:t>
      </w:r>
    </w:p>
    <w:p w14:paraId="42FC6816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Для исполнения переданных полномочий, в бюджете поселения планируются безвозмездные поступления в виде дотаций, субвенций, межбюджетных трансфертов и иных поступлений. В 2024 году бюджет </w:t>
      </w:r>
      <w:proofErr w:type="spellStart"/>
      <w:r w:rsidRPr="00D1033A">
        <w:rPr>
          <w:rFonts w:ascii="Times New Roman" w:hAnsi="Times New Roman" w:cs="Times New Roman"/>
          <w:sz w:val="20"/>
          <w:szCs w:val="20"/>
        </w:rPr>
        <w:t>Еманжелинского</w:t>
      </w:r>
      <w:proofErr w:type="spellEnd"/>
      <w:r w:rsidRPr="00D1033A">
        <w:rPr>
          <w:rFonts w:ascii="Times New Roman" w:hAnsi="Times New Roman" w:cs="Times New Roman"/>
          <w:sz w:val="20"/>
          <w:szCs w:val="20"/>
        </w:rPr>
        <w:t xml:space="preserve"> сельского поселения является дотационным на 85,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3  %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.</w:t>
      </w:r>
    </w:p>
    <w:p w14:paraId="6831DDDF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Сумма полученных безвозмездных поступлений в 2024 году составила 42369,493 тыс. рублей.</w:t>
      </w:r>
    </w:p>
    <w:p w14:paraId="5C199199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bCs/>
          <w:sz w:val="20"/>
          <w:szCs w:val="20"/>
        </w:rPr>
        <w:t>2) Расходная</w:t>
      </w:r>
      <w:r w:rsidRPr="00D1033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часть  местного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 xml:space="preserve"> бюджета за 2024 год составила 50498,517 тыс. рублей при  уточненном плане 51806,783 тыс. рублей, исполнение составило      97,5 %.</w:t>
      </w:r>
    </w:p>
    <w:p w14:paraId="5BF36F66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bCs/>
          <w:sz w:val="20"/>
          <w:szCs w:val="20"/>
        </w:rPr>
        <w:t>Основными статьями расхода</w:t>
      </w:r>
      <w:r w:rsidRPr="00D1033A">
        <w:rPr>
          <w:rFonts w:ascii="Times New Roman" w:hAnsi="Times New Roman" w:cs="Times New Roman"/>
          <w:sz w:val="20"/>
          <w:szCs w:val="20"/>
        </w:rPr>
        <w:t xml:space="preserve"> бюджета поселения в 2024 году стали:</w:t>
      </w:r>
    </w:p>
    <w:p w14:paraId="25058D93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содержание дорог 23693,724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( 46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,9 % );</w:t>
      </w:r>
    </w:p>
    <w:p w14:paraId="6114FAFF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общегосударственные вопросы 10215,498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( 20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,2 %);</w:t>
      </w:r>
    </w:p>
    <w:p w14:paraId="7CEDE41F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расходы на культуру 6784,101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( 13.4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 xml:space="preserve"> %);</w:t>
      </w:r>
    </w:p>
    <w:p w14:paraId="4D557126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жилищно- коммунальное хозяйство 6260,465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( 12.4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 xml:space="preserve"> %);</w:t>
      </w:r>
    </w:p>
    <w:p w14:paraId="61E28A41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охрана окружающей среды 1785,349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( 3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,5 %);</w:t>
      </w:r>
    </w:p>
    <w:p w14:paraId="4ADEDC72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социальная политика 666,912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( 1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,3 %);</w:t>
      </w:r>
    </w:p>
    <w:p w14:paraId="62BBCC6A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национальная безопасность и правоохранительная деятельность 481,293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( 1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,0 %);</w:t>
      </w:r>
    </w:p>
    <w:p w14:paraId="599DF7E4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- национальная оборона 396,050 тыс. рублей (0,8 %);</w:t>
      </w:r>
    </w:p>
    <w:p w14:paraId="1C3BC98F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физкультура и спорт 135,125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( 0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,3 %);</w:t>
      </w:r>
    </w:p>
    <w:p w14:paraId="3CB043B9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- молодежная политика 80,0 тыс. рублей </w:t>
      </w:r>
      <w:proofErr w:type="gramStart"/>
      <w:r w:rsidRPr="00D1033A">
        <w:rPr>
          <w:rFonts w:ascii="Times New Roman" w:hAnsi="Times New Roman" w:cs="Times New Roman"/>
          <w:sz w:val="20"/>
          <w:szCs w:val="20"/>
        </w:rPr>
        <w:t>( 0</w:t>
      </w:r>
      <w:proofErr w:type="gramEnd"/>
      <w:r w:rsidRPr="00D1033A">
        <w:rPr>
          <w:rFonts w:ascii="Times New Roman" w:hAnsi="Times New Roman" w:cs="Times New Roman"/>
          <w:sz w:val="20"/>
          <w:szCs w:val="20"/>
        </w:rPr>
        <w:t>,2 %).</w:t>
      </w:r>
    </w:p>
    <w:p w14:paraId="425FECB5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1033A">
        <w:rPr>
          <w:rFonts w:ascii="Times New Roman" w:hAnsi="Times New Roman" w:cs="Times New Roman"/>
          <w:b/>
          <w:bCs/>
          <w:sz w:val="20"/>
          <w:szCs w:val="20"/>
        </w:rPr>
        <w:t xml:space="preserve">Рекомендовать: </w:t>
      </w:r>
    </w:p>
    <w:p w14:paraId="7508A302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Собранию депутатов </w:t>
      </w:r>
      <w:proofErr w:type="spellStart"/>
      <w:r w:rsidRPr="00D1033A">
        <w:rPr>
          <w:rFonts w:ascii="Times New Roman" w:hAnsi="Times New Roman" w:cs="Times New Roman"/>
          <w:sz w:val="20"/>
          <w:szCs w:val="20"/>
        </w:rPr>
        <w:t>Еманжелинского</w:t>
      </w:r>
      <w:proofErr w:type="spellEnd"/>
      <w:r w:rsidRPr="00D1033A">
        <w:rPr>
          <w:rFonts w:ascii="Times New Roman" w:hAnsi="Times New Roman" w:cs="Times New Roman"/>
          <w:sz w:val="20"/>
          <w:szCs w:val="20"/>
        </w:rPr>
        <w:t xml:space="preserve"> сельского поселения: </w:t>
      </w:r>
    </w:p>
    <w:p w14:paraId="676279F6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 рассмотреть отчёт об исполнении местного бюджета за 2024 год и принять решение в соответствии с правовыми актами </w:t>
      </w:r>
      <w:proofErr w:type="spellStart"/>
      <w:r w:rsidRPr="00D1033A">
        <w:rPr>
          <w:rFonts w:ascii="Times New Roman" w:hAnsi="Times New Roman" w:cs="Times New Roman"/>
          <w:sz w:val="20"/>
          <w:szCs w:val="20"/>
        </w:rPr>
        <w:t>Еманжелинского</w:t>
      </w:r>
      <w:proofErr w:type="spellEnd"/>
      <w:r w:rsidRPr="00D1033A">
        <w:rPr>
          <w:rFonts w:ascii="Times New Roman" w:hAnsi="Times New Roman" w:cs="Times New Roman"/>
          <w:sz w:val="20"/>
          <w:szCs w:val="20"/>
        </w:rPr>
        <w:t xml:space="preserve"> сельского поселения. </w:t>
      </w:r>
    </w:p>
    <w:p w14:paraId="47EDC47C" w14:textId="2EFA493F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1033A">
        <w:rPr>
          <w:rFonts w:ascii="Times New Roman" w:hAnsi="Times New Roman" w:cs="Times New Roman"/>
          <w:color w:val="000000"/>
          <w:sz w:val="20"/>
          <w:szCs w:val="20"/>
        </w:rPr>
        <w:t xml:space="preserve">2. Администрации </w:t>
      </w:r>
      <w:proofErr w:type="spellStart"/>
      <w:r w:rsidRPr="00D1033A">
        <w:rPr>
          <w:rFonts w:ascii="Times New Roman" w:hAnsi="Times New Roman" w:cs="Times New Roman"/>
          <w:color w:val="000000"/>
          <w:sz w:val="20"/>
          <w:szCs w:val="20"/>
        </w:rPr>
        <w:t>Еманжелинского</w:t>
      </w:r>
      <w:proofErr w:type="spellEnd"/>
      <w:r w:rsidRPr="00D1033A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в 202</w:t>
      </w:r>
      <w:r w:rsidR="002C506E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D1033A">
        <w:rPr>
          <w:rFonts w:ascii="Times New Roman" w:hAnsi="Times New Roman" w:cs="Times New Roman"/>
          <w:color w:val="000000"/>
          <w:sz w:val="20"/>
          <w:szCs w:val="20"/>
        </w:rPr>
        <w:t xml:space="preserve"> году: </w:t>
      </w:r>
    </w:p>
    <w:p w14:paraId="07979507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1) активизировать работу по реализации мероприятий, направленных на укрепление доходной базы, в том числе за счет использования резервов увеличения доходов, а также принять меры по повышению эффективности управления дебиторской задолженностью по доходам</w:t>
      </w:r>
      <w:r w:rsidRPr="00D1033A">
        <w:rPr>
          <w:rFonts w:ascii="Times New Roman" w:hAnsi="Times New Roman" w:cs="Times New Roman"/>
          <w:bCs/>
          <w:sz w:val="20"/>
          <w:szCs w:val="20"/>
        </w:rPr>
        <w:t>;</w:t>
      </w:r>
    </w:p>
    <w:p w14:paraId="5D3CE80F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2) продолжить реализацию мероприятий по повышению эффективности и результативности бюджетных расходов, усилению контроля за использованием бюджетных средств;</w:t>
      </w:r>
    </w:p>
    <w:p w14:paraId="049F8256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3)   </w:t>
      </w:r>
      <w:r w:rsidRPr="00D1033A">
        <w:rPr>
          <w:rFonts w:ascii="Times New Roman" w:hAnsi="Times New Roman" w:cs="Times New Roman"/>
          <w:bCs/>
          <w:sz w:val="20"/>
          <w:szCs w:val="20"/>
        </w:rPr>
        <w:t xml:space="preserve">принять меры по повышению </w:t>
      </w:r>
      <w:r w:rsidRPr="00D1033A">
        <w:rPr>
          <w:rFonts w:ascii="Times New Roman" w:hAnsi="Times New Roman" w:cs="Times New Roman"/>
          <w:sz w:val="20"/>
          <w:szCs w:val="20"/>
        </w:rPr>
        <w:t>эффективности:</w:t>
      </w:r>
    </w:p>
    <w:p w14:paraId="7657CC85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 -      планирования бюджетных расходов</w:t>
      </w:r>
    </w:p>
    <w:p w14:paraId="214DFBC3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 - управления и распоряжения имуществом, находящимся в муниципальной собственности</w:t>
      </w:r>
      <w:r w:rsidRPr="00D1033A">
        <w:rPr>
          <w:rFonts w:ascii="Times New Roman" w:hAnsi="Times New Roman" w:cs="Times New Roman"/>
          <w:bCs/>
          <w:sz w:val="20"/>
          <w:szCs w:val="20"/>
        </w:rPr>
        <w:t>;</w:t>
      </w:r>
      <w:r w:rsidRPr="00D1033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C01B9D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>4) обеспечить своевременное и качественное исполнение муниципальных программ, а также достижение установленных показателей эффективности реализации программных мероприятий.</w:t>
      </w:r>
    </w:p>
    <w:p w14:paraId="2FF04395" w14:textId="77777777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   3. Руководителям организаций, индивидуальным предпринимателям и физическим лицам, являющимися налогоплательщиками на территории </w:t>
      </w:r>
      <w:proofErr w:type="spellStart"/>
      <w:r w:rsidRPr="00D1033A">
        <w:rPr>
          <w:rFonts w:ascii="Times New Roman" w:hAnsi="Times New Roman" w:cs="Times New Roman"/>
          <w:sz w:val="20"/>
          <w:szCs w:val="20"/>
        </w:rPr>
        <w:t>Еманжелинского</w:t>
      </w:r>
      <w:proofErr w:type="spellEnd"/>
      <w:r w:rsidRPr="00D1033A">
        <w:rPr>
          <w:rFonts w:ascii="Times New Roman" w:hAnsi="Times New Roman" w:cs="Times New Roman"/>
          <w:sz w:val="20"/>
          <w:szCs w:val="20"/>
        </w:rPr>
        <w:t xml:space="preserve"> сельского поселения, обеспечить своевременное и полное перечисление налогов, сборов и страховых платежей в бюджет бюджетной системы Российской Федерации, в том числе в бюджет поселения. </w:t>
      </w:r>
    </w:p>
    <w:p w14:paraId="769D260C" w14:textId="1BA8F1E6" w:rsidR="00D1033A" w:rsidRPr="00D1033A" w:rsidRDefault="00D1033A" w:rsidP="00D1033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1033A">
        <w:rPr>
          <w:rFonts w:ascii="Times New Roman" w:hAnsi="Times New Roman" w:cs="Times New Roman"/>
          <w:sz w:val="20"/>
          <w:szCs w:val="20"/>
        </w:rPr>
        <w:t xml:space="preserve"> 4.Опубликовать настоящие рекомендации в средствах массовой информации.  </w:t>
      </w:r>
    </w:p>
    <w:sectPr w:rsidR="00D1033A" w:rsidRPr="00D1033A" w:rsidSect="00C8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B6D6B"/>
    <w:multiLevelType w:val="hybridMultilevel"/>
    <w:tmpl w:val="4710BB04"/>
    <w:lvl w:ilvl="0" w:tplc="83DE4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11E2"/>
    <w:rsid w:val="000C4E41"/>
    <w:rsid w:val="0029787C"/>
    <w:rsid w:val="002C506E"/>
    <w:rsid w:val="00403C3F"/>
    <w:rsid w:val="00466576"/>
    <w:rsid w:val="0055597F"/>
    <w:rsid w:val="005A4A9F"/>
    <w:rsid w:val="00604E09"/>
    <w:rsid w:val="00805FD3"/>
    <w:rsid w:val="00980F74"/>
    <w:rsid w:val="009E72D6"/>
    <w:rsid w:val="00A65928"/>
    <w:rsid w:val="00B15BE5"/>
    <w:rsid w:val="00B311E2"/>
    <w:rsid w:val="00BA7DC1"/>
    <w:rsid w:val="00C84F5E"/>
    <w:rsid w:val="00D1033A"/>
    <w:rsid w:val="00DE2583"/>
    <w:rsid w:val="00F422BE"/>
    <w:rsid w:val="00F71D76"/>
    <w:rsid w:val="00F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FE664"/>
  <w15:docId w15:val="{98C932F5-A8DE-4AD6-A1B4-B37982FB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311E2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B311E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3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20</cp:revision>
  <cp:lastPrinted>2024-04-19T09:28:00Z</cp:lastPrinted>
  <dcterms:created xsi:type="dcterms:W3CDTF">2021-03-26T14:26:00Z</dcterms:created>
  <dcterms:modified xsi:type="dcterms:W3CDTF">2025-03-31T11:31:00Z</dcterms:modified>
</cp:coreProperties>
</file>